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9C" w:rsidRDefault="00C8789C" w:rsidP="00C8789C">
      <w:pPr>
        <w:jc w:val="center"/>
        <w:rPr>
          <w:rFonts w:ascii="Arial Black" w:hAnsi="Arial Black"/>
        </w:rPr>
      </w:pPr>
      <w:r w:rsidRPr="00491D55">
        <w:rPr>
          <w:rFonts w:ascii="Arial Black" w:hAnsi="Arial Black"/>
        </w:rPr>
        <w:t>Výroční zpráv</w:t>
      </w:r>
      <w:r>
        <w:rPr>
          <w:rFonts w:ascii="Arial Black" w:hAnsi="Arial Black"/>
        </w:rPr>
        <w:t xml:space="preserve">a Rodinného centra NA MYŠÁKU, </w:t>
      </w:r>
      <w:proofErr w:type="gramStart"/>
      <w:r>
        <w:rPr>
          <w:rFonts w:ascii="Arial Black" w:hAnsi="Arial Black"/>
        </w:rPr>
        <w:t>o.s.</w:t>
      </w:r>
      <w:proofErr w:type="gramEnd"/>
      <w:r>
        <w:rPr>
          <w:rFonts w:ascii="Arial Black" w:hAnsi="Arial Black"/>
        </w:rPr>
        <w:t xml:space="preserve"> za rok 2012</w:t>
      </w:r>
    </w:p>
    <w:p w:rsidR="00C8789C" w:rsidRPr="003B2224" w:rsidRDefault="00C8789C" w:rsidP="00C8789C">
      <w:pPr>
        <w:jc w:val="both"/>
      </w:pPr>
      <w:r>
        <w:t xml:space="preserve">Původní název Rodinné centrum </w:t>
      </w:r>
      <w:proofErr w:type="spellStart"/>
      <w:r>
        <w:t>Těšánek</w:t>
      </w:r>
      <w:proofErr w:type="spellEnd"/>
      <w:r>
        <w:t xml:space="preserve">, </w:t>
      </w:r>
      <w:proofErr w:type="gramStart"/>
      <w:r>
        <w:t>o.s.</w:t>
      </w:r>
      <w:proofErr w:type="gramEnd"/>
      <w:r>
        <w:t xml:space="preserve"> byl zaregistrován u MV ČR  v červnu roku 2008,  24.3.2009 došlo k přejmenování na Rodinné centrum NA MYŠÁKU, o.s. K </w:t>
      </w:r>
      <w:proofErr w:type="gramStart"/>
      <w:r>
        <w:t>31 .12.2012</w:t>
      </w:r>
      <w:proofErr w:type="gramEnd"/>
      <w:r>
        <w:t xml:space="preserve"> má centrum zaregistrováno </w:t>
      </w:r>
      <w:r w:rsidRPr="00CE289E">
        <w:t>14</w:t>
      </w:r>
      <w:r>
        <w:t xml:space="preserve"> rodin, které se aktivně podílí na činnosti centra. Webové </w:t>
      </w:r>
      <w:r w:rsidRPr="003B2224">
        <w:t xml:space="preserve">stránky </w:t>
      </w:r>
      <w:hyperlink r:id="rId4" w:history="1">
        <w:r w:rsidRPr="00F94DB7">
          <w:rPr>
            <w:rStyle w:val="Hypertextovodkaz"/>
            <w:color w:val="auto"/>
          </w:rPr>
          <w:t>www.webareal.cz/rc-na-mysaku</w:t>
        </w:r>
      </w:hyperlink>
      <w:r w:rsidRPr="00F94DB7">
        <w:t xml:space="preserve"> j</w:t>
      </w:r>
      <w:r>
        <w:t>sou pravidelně doplňovány o nové aktuální informace.</w:t>
      </w:r>
    </w:p>
    <w:p w:rsidR="00C8789C" w:rsidRDefault="00C8789C" w:rsidP="00C8789C">
      <w:r>
        <w:t>V </w:t>
      </w:r>
      <w:proofErr w:type="gramStart"/>
      <w:r>
        <w:t>roce  2012</w:t>
      </w:r>
      <w:proofErr w:type="gramEnd"/>
      <w:r>
        <w:t xml:space="preserve"> byly podány žádosti na následující projekty a finanční výpomoc:</w:t>
      </w:r>
    </w:p>
    <w:p w:rsidR="00F94DB7" w:rsidRDefault="00F94DB7" w:rsidP="00C8789C">
      <w:r>
        <w:t>Jihomoravský kraj – v rámci dotační oblasti „Podpora posilování rodičovských ko</w:t>
      </w:r>
      <w:r w:rsidR="00764566">
        <w:t>mpetencí, mezigeneračního soužit</w:t>
      </w:r>
      <w:r>
        <w:t xml:space="preserve">í a prevence sociálního vyloučení rodičů pečujících o </w:t>
      </w:r>
      <w:proofErr w:type="gramStart"/>
      <w:r>
        <w:t>děti“  Pod</w:t>
      </w:r>
      <w:proofErr w:type="gramEnd"/>
      <w:r>
        <w:t xml:space="preserve"> názvem  „Nákup malé keramické pece“</w:t>
      </w:r>
      <w:r w:rsidR="009D2D40">
        <w:t xml:space="preserve"> ve výši 45 000,-Kč. Dotace nebyla poskytnuta.</w:t>
      </w:r>
    </w:p>
    <w:p w:rsidR="009D2D40" w:rsidRDefault="009D2D40" w:rsidP="00C8789C">
      <w:r>
        <w:t xml:space="preserve">Obec </w:t>
      </w:r>
      <w:proofErr w:type="spellStart"/>
      <w:r>
        <w:t>Těšany</w:t>
      </w:r>
      <w:proofErr w:type="spellEnd"/>
      <w:r>
        <w:t xml:space="preserve"> – žádost o „ Finanční podporu Rodinného centra NA MYŠÁKU, </w:t>
      </w:r>
      <w:proofErr w:type="gramStart"/>
      <w:r>
        <w:t>o.s.</w:t>
      </w:r>
      <w:proofErr w:type="gramEnd"/>
      <w:r>
        <w:t>“ ve výši 20 000,-Kč. Žádost byla poskytnuta v plné výši.</w:t>
      </w:r>
      <w:r w:rsidR="008B73AD">
        <w:t xml:space="preserve"> Čás</w:t>
      </w:r>
      <w:r w:rsidR="00764566">
        <w:t>t</w:t>
      </w:r>
      <w:r w:rsidR="008B73AD">
        <w:t xml:space="preserve">ka byla využita na nákup nových hraček, </w:t>
      </w:r>
      <w:proofErr w:type="gramStart"/>
      <w:r w:rsidR="008B73AD">
        <w:t xml:space="preserve">výtvarného  </w:t>
      </w:r>
      <w:r w:rsidR="00310259">
        <w:t>a </w:t>
      </w:r>
      <w:r w:rsidR="008B73AD">
        <w:t>spotřebního</w:t>
      </w:r>
      <w:proofErr w:type="gramEnd"/>
      <w:r w:rsidR="008B73AD">
        <w:t xml:space="preserve"> materiálu, odměn a dárečků pro akce pořádané rodinným centrem.</w:t>
      </w:r>
    </w:p>
    <w:p w:rsidR="009D2D40" w:rsidRDefault="009D2D40" w:rsidP="00C8789C">
      <w:r>
        <w:t xml:space="preserve">V dubnu 2012 získalo rodinné centrum </w:t>
      </w:r>
      <w:proofErr w:type="gramStart"/>
      <w:r>
        <w:t>červený  Certifikát</w:t>
      </w:r>
      <w:proofErr w:type="gramEnd"/>
      <w:r>
        <w:t xml:space="preserve">  „ BABY FRIENDLY CERTIFICATE“ od společnosti </w:t>
      </w:r>
      <w:proofErr w:type="spellStart"/>
      <w:r>
        <w:t>iGATE</w:t>
      </w:r>
      <w:proofErr w:type="spellEnd"/>
      <w:r>
        <w:t xml:space="preserve"> s.r.o.</w:t>
      </w:r>
    </w:p>
    <w:p w:rsidR="00764566" w:rsidRDefault="00764566" w:rsidP="00C8789C">
      <w:r>
        <w:t xml:space="preserve">Pokračovaly pravidelné </w:t>
      </w:r>
      <w:proofErr w:type="gramStart"/>
      <w:r>
        <w:t>akce jako</w:t>
      </w:r>
      <w:proofErr w:type="gramEnd"/>
      <w:r>
        <w:t xml:space="preserve"> je Keramická dílna, Tvořivá dílna, Víkendová keramika, Angličtina hrou. Nově děti s rodiči navštěvovali logopedickou poradnu.</w:t>
      </w:r>
    </w:p>
    <w:p w:rsidR="008B73AD" w:rsidRDefault="008B73AD" w:rsidP="00C8789C">
      <w:r>
        <w:t>V září byla zahájena spolupráce s Mateřskou školou POHÁDKA, Brno, Bratří Pelíšků 7, příspěvkovou organizací. Kde se obě organizace dohodly na vzájemném setkávání a využívání různých programů.</w:t>
      </w:r>
    </w:p>
    <w:p w:rsidR="00C23C0C" w:rsidRDefault="00C23C0C" w:rsidP="00C8789C">
      <w:r>
        <w:t>Ke konci roku 2012 došlo k odcizení a tím k znehodnocení části plastové prolézačky pro nejmenší děti.</w:t>
      </w:r>
      <w:r w:rsidR="00764566">
        <w:t xml:space="preserve"> Zcizení bylo nahlášeno Policii ČR. </w:t>
      </w:r>
      <w:r>
        <w:t xml:space="preserve"> Bylo by dobré zajistit dotaci k obnovení a zabezpečení tohoto herního prvku. </w:t>
      </w:r>
    </w:p>
    <w:p w:rsidR="00C23C0C" w:rsidRDefault="00C23C0C" w:rsidP="00C8789C">
      <w:r>
        <w:t xml:space="preserve">Během roku 2012 byly dočasně pozastaveny dopolední aktivity pro nejmenší z důvodu mateřských povinností aktérek. </w:t>
      </w:r>
      <w:r w:rsidR="00F55CFD">
        <w:t xml:space="preserve">Obnoveny budou během roku 2013. </w:t>
      </w:r>
      <w:r>
        <w:t>Je potřebné oslovovat mladé rodiny, aby přicházely se svými nápady a využívaly prostor a možností rodinného centra v co největší míře.</w:t>
      </w:r>
      <w:r w:rsidR="00F55CFD">
        <w:t xml:space="preserve"> </w:t>
      </w:r>
    </w:p>
    <w:p w:rsidR="00310259" w:rsidRDefault="00C23C0C" w:rsidP="00C8789C">
      <w:r>
        <w:t>Z dalších cílů rodi</w:t>
      </w:r>
      <w:r w:rsidR="00310259">
        <w:t>nného centra je rozšířit provoz</w:t>
      </w:r>
      <w:r>
        <w:t xml:space="preserve"> i na část prázdnin a tím zajistit mož</w:t>
      </w:r>
      <w:r w:rsidR="00310259">
        <w:t xml:space="preserve">nost aktivní činnosti pro děti </w:t>
      </w:r>
      <w:r>
        <w:t>v tomto čase. Nabídnout keramické tvoření rodičů a dětí prozatím jako nepravidelnou akci</w:t>
      </w:r>
      <w:r w:rsidR="00310259">
        <w:t xml:space="preserve">. </w:t>
      </w:r>
    </w:p>
    <w:p w:rsidR="00310259" w:rsidRDefault="00310259" w:rsidP="00C8789C">
      <w:r>
        <w:t>Podpořit návrh členů RC na uspořádání ping-</w:t>
      </w:r>
      <w:proofErr w:type="spellStart"/>
      <w:r>
        <w:t>pongového</w:t>
      </w:r>
      <w:proofErr w:type="spellEnd"/>
      <w:r>
        <w:t xml:space="preserve"> turnaje pro celé rodiny a uskutečnit jej </w:t>
      </w:r>
      <w:r w:rsidR="00F55CFD">
        <w:t>během jara roku 2013.</w:t>
      </w:r>
    </w:p>
    <w:p w:rsidR="00F55CFD" w:rsidRDefault="00F55CFD" w:rsidP="00C8789C">
      <w:r>
        <w:t>Nadále úzce spolupracovat s ostatními organizacemi působícími v obci a doplňovat se při veřejných akcích.</w:t>
      </w:r>
    </w:p>
    <w:p w:rsidR="00F55CFD" w:rsidRDefault="00F55CFD" w:rsidP="00F55CFD">
      <w:pPr>
        <w:jc w:val="both"/>
      </w:pPr>
      <w:r>
        <w:t>Nedílnou součástí Výroční zprávy za rok 2012 je Zpráva hospodaření za rok 2012.</w:t>
      </w:r>
    </w:p>
    <w:p w:rsidR="00F55CFD" w:rsidRDefault="00F55CFD" w:rsidP="00F55CFD">
      <w:r>
        <w:t>Výroční zprávu zpracovala:    Radka Sigmundová</w:t>
      </w:r>
    </w:p>
    <w:p w:rsidR="00F55CFD" w:rsidRDefault="00F55CFD" w:rsidP="00F55CFD">
      <w:r>
        <w:t xml:space="preserve">Dne:    </w:t>
      </w:r>
      <w:proofErr w:type="gramStart"/>
      <w:r>
        <w:t>10.3.2013</w:t>
      </w:r>
      <w:proofErr w:type="gramEnd"/>
      <w:r>
        <w:tab/>
      </w:r>
    </w:p>
    <w:p w:rsidR="00F55CFD" w:rsidRDefault="00F55CFD" w:rsidP="00C8789C"/>
    <w:p w:rsidR="008B73AD" w:rsidRDefault="00310259" w:rsidP="00C8789C">
      <w:r>
        <w:t xml:space="preserve"> </w:t>
      </w:r>
      <w:r w:rsidR="00C23C0C">
        <w:t xml:space="preserve"> </w:t>
      </w:r>
    </w:p>
    <w:p w:rsidR="009D2D40" w:rsidRDefault="009D2D40" w:rsidP="00C8789C"/>
    <w:p w:rsidR="00D94029" w:rsidRDefault="00D94029"/>
    <w:sectPr w:rsidR="00D94029" w:rsidSect="00D9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8789C"/>
    <w:rsid w:val="00310259"/>
    <w:rsid w:val="005D2EF5"/>
    <w:rsid w:val="00764566"/>
    <w:rsid w:val="008B73AD"/>
    <w:rsid w:val="009D2D40"/>
    <w:rsid w:val="00C23C0C"/>
    <w:rsid w:val="00C8789C"/>
    <w:rsid w:val="00D94029"/>
    <w:rsid w:val="00F55CFD"/>
    <w:rsid w:val="00F9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89C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78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bareal.cz/rc-na-mysa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4</cp:revision>
  <cp:lastPrinted>2013-03-11T16:34:00Z</cp:lastPrinted>
  <dcterms:created xsi:type="dcterms:W3CDTF">2013-03-10T07:37:00Z</dcterms:created>
  <dcterms:modified xsi:type="dcterms:W3CDTF">2013-03-11T16:35:00Z</dcterms:modified>
</cp:coreProperties>
</file>